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DE5" w:rsidRDefault="007F5DE5" w:rsidP="007F5DE5"/>
    <w:p w:rsidR="007F5DE5" w:rsidRDefault="007F5DE5" w:rsidP="007F5DE5">
      <w:proofErr w:type="spellStart"/>
      <w:r>
        <w:t>ImagiNation</w:t>
      </w:r>
      <w:proofErr w:type="spellEnd"/>
      <w:r>
        <w:t xml:space="preserve"> Literary Festival</w:t>
      </w:r>
    </w:p>
    <w:p w:rsidR="007F5DE5" w:rsidRDefault="007F5DE5" w:rsidP="007F5DE5">
      <w:proofErr w:type="spellStart"/>
      <w:r>
        <w:t>Morrin</w:t>
      </w:r>
      <w:proofErr w:type="spellEnd"/>
      <w:r>
        <w:t xml:space="preserve"> Centre, Quebec City</w:t>
      </w:r>
      <w:bookmarkStart w:id="0" w:name="_GoBack"/>
      <w:bookmarkEnd w:id="0"/>
    </w:p>
    <w:p w:rsidR="007F5DE5" w:rsidRPr="007F5DE5" w:rsidRDefault="007F5DE5" w:rsidP="007F5DE5">
      <w:r w:rsidRPr="007F5DE5">
        <w:t>Program</w:t>
      </w:r>
    </w:p>
    <w:p w:rsidR="007F5DE5" w:rsidRPr="007F5DE5" w:rsidRDefault="007F5DE5" w:rsidP="007F5DE5">
      <w:r w:rsidRPr="007F5DE5">
        <w:t>16 Apr 2013</w:t>
      </w:r>
      <w:r w:rsidRPr="007F5DE5">
        <w:br/>
        <w:t>07:30 pm</w:t>
      </w:r>
    </w:p>
    <w:p w:rsidR="007F5DE5" w:rsidRPr="007F5DE5" w:rsidRDefault="007F5DE5" w:rsidP="007F5DE5">
      <w:r w:rsidRPr="007F5DE5">
        <w:t>{</w:t>
      </w:r>
    </w:p>
    <w:p w:rsidR="007F5DE5" w:rsidRPr="007F5DE5" w:rsidRDefault="007F5DE5" w:rsidP="007F5DE5">
      <w:hyperlink r:id="rId5" w:tooltip="Writer-Reader: A Thorny Relationship" w:history="1">
        <w:r w:rsidRPr="007F5DE5">
          <w:rPr>
            <w:rStyle w:val="Hyperlink"/>
          </w:rPr>
          <w:t>Writer-Reader: A Thorny Relationship</w:t>
        </w:r>
      </w:hyperlink>
    </w:p>
    <w:p w:rsidR="007F5DE5" w:rsidRPr="007F5DE5" w:rsidRDefault="007F5DE5" w:rsidP="007F5DE5">
      <w:r w:rsidRPr="007F5DE5">
        <w:rPr>
          <w:b/>
          <w:bCs/>
        </w:rPr>
        <w:t>Invited Authors:</w:t>
      </w:r>
      <w:r w:rsidRPr="007F5DE5">
        <w:t> </w:t>
      </w:r>
      <w:hyperlink r:id="rId6" w:history="1">
        <w:r w:rsidRPr="007F5DE5">
          <w:rPr>
            <w:rStyle w:val="Hyperlink"/>
          </w:rPr>
          <w:t>H. Nigel Thomas</w:t>
        </w:r>
      </w:hyperlink>
    </w:p>
    <w:p w:rsidR="007F5DE5" w:rsidRPr="007F5DE5" w:rsidRDefault="007F5DE5" w:rsidP="007F5DE5">
      <w:r w:rsidRPr="007F5DE5">
        <w:t>Citing from Plato, Horace, Wordsworth, Thoreau, Arnold, Auden, Chinua Achebe, </w:t>
      </w:r>
      <w:proofErr w:type="gramStart"/>
      <w:r w:rsidRPr="007F5DE5">
        <w:rPr>
          <w:b/>
          <w:bCs/>
        </w:rPr>
        <w:t>H</w:t>
      </w:r>
      <w:proofErr w:type="gramEnd"/>
      <w:r w:rsidRPr="007F5DE5">
        <w:rPr>
          <w:b/>
          <w:bCs/>
        </w:rPr>
        <w:t>. NIGEL THOMAS</w:t>
      </w:r>
      <w:r w:rsidRPr="007F5DE5">
        <w:t> hopes to show that writers have always been expected to be entertainers and purveyors of truth. But to the extent that truth is for the most part subjective and socially constructed, usually by the powerful classes, serious writers find themselves in conflict with huge segments of their society and are frequently punished for it. Thomas will explore this in relationship to the writing of African Canadians in general, and to his own writing in particular.</w:t>
      </w:r>
    </w:p>
    <w:p w:rsidR="00AC4C4B" w:rsidRDefault="00AC4C4B"/>
    <w:sectPr w:rsidR="00AC4C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DE5"/>
    <w:rsid w:val="007F5DE5"/>
    <w:rsid w:val="00AC4C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5DE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5DE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308539">
      <w:bodyDiv w:val="1"/>
      <w:marLeft w:val="0"/>
      <w:marRight w:val="0"/>
      <w:marTop w:val="0"/>
      <w:marBottom w:val="0"/>
      <w:divBdr>
        <w:top w:val="none" w:sz="0" w:space="0" w:color="auto"/>
        <w:left w:val="none" w:sz="0" w:space="0" w:color="auto"/>
        <w:bottom w:val="none" w:sz="0" w:space="0" w:color="auto"/>
        <w:right w:val="none" w:sz="0" w:space="0" w:color="auto"/>
      </w:divBdr>
      <w:divsChild>
        <w:div w:id="1834106525">
          <w:marLeft w:val="0"/>
          <w:marRight w:val="0"/>
          <w:marTop w:val="0"/>
          <w:marBottom w:val="0"/>
          <w:divBdr>
            <w:top w:val="none" w:sz="0" w:space="0" w:color="auto"/>
            <w:left w:val="none" w:sz="0" w:space="0" w:color="auto"/>
            <w:bottom w:val="none" w:sz="0" w:space="0" w:color="auto"/>
            <w:right w:val="none" w:sz="0" w:space="0" w:color="auto"/>
          </w:divBdr>
          <w:divsChild>
            <w:div w:id="1330210459">
              <w:marLeft w:val="0"/>
              <w:marRight w:val="0"/>
              <w:marTop w:val="0"/>
              <w:marBottom w:val="0"/>
              <w:divBdr>
                <w:top w:val="none" w:sz="0" w:space="0" w:color="auto"/>
                <w:left w:val="none" w:sz="0" w:space="0" w:color="auto"/>
                <w:bottom w:val="none" w:sz="0" w:space="0" w:color="auto"/>
                <w:right w:val="none" w:sz="0" w:space="0" w:color="auto"/>
              </w:divBdr>
              <w:divsChild>
                <w:div w:id="1723478293">
                  <w:marLeft w:val="0"/>
                  <w:marRight w:val="0"/>
                  <w:marTop w:val="0"/>
                  <w:marBottom w:val="0"/>
                  <w:divBdr>
                    <w:top w:val="none" w:sz="0" w:space="0" w:color="auto"/>
                    <w:left w:val="none" w:sz="0" w:space="0" w:color="auto"/>
                    <w:bottom w:val="none" w:sz="0" w:space="0" w:color="auto"/>
                    <w:right w:val="none" w:sz="0" w:space="0" w:color="auto"/>
                  </w:divBdr>
                  <w:divsChild>
                    <w:div w:id="135487994">
                      <w:marLeft w:val="0"/>
                      <w:marRight w:val="0"/>
                      <w:marTop w:val="210"/>
                      <w:marBottom w:val="0"/>
                      <w:divBdr>
                        <w:top w:val="none" w:sz="0" w:space="0" w:color="auto"/>
                        <w:left w:val="none" w:sz="0" w:space="0" w:color="auto"/>
                        <w:bottom w:val="none" w:sz="0" w:space="0" w:color="auto"/>
                        <w:right w:val="none" w:sz="0" w:space="0" w:color="auto"/>
                      </w:divBdr>
                    </w:div>
                  </w:divsChild>
                </w:div>
                <w:div w:id="7768127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imagination.morrin.org/en/presenters/authors/h-nigel-thomas/" TargetMode="External"/><Relationship Id="rId5" Type="http://schemas.openxmlformats.org/officeDocument/2006/relationships/hyperlink" Target="http://imagination.morrin.org/en/programme/?event_id=4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776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 Thomas</cp:lastModifiedBy>
  <cp:revision>1</cp:revision>
  <dcterms:created xsi:type="dcterms:W3CDTF">2013-07-27T23:52:00Z</dcterms:created>
  <dcterms:modified xsi:type="dcterms:W3CDTF">2013-07-27T23:54:00Z</dcterms:modified>
</cp:coreProperties>
</file>