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37E27" w14:textId="7D8AEBBF" w:rsidR="00A1036F" w:rsidRDefault="00947A82">
      <w:r w:rsidRPr="00947A82">
        <w:fldChar w:fldCharType="begin"/>
      </w:r>
      <w:r w:rsidRPr="00947A82">
        <w:instrText xml:space="preserve"> HYPERLINK "https://mtlreviewofbooks.ca/reviews/easily-fooled/" </w:instrText>
      </w:r>
      <w:r w:rsidRPr="00947A82">
        <w:fldChar w:fldCharType="separate"/>
      </w:r>
      <w:r w:rsidRPr="00947A82">
        <w:rPr>
          <w:rStyle w:val="Hyperlink"/>
        </w:rPr>
        <w:t>Eas</w:t>
      </w:r>
      <w:r w:rsidRPr="00947A82">
        <w:rPr>
          <w:rStyle w:val="Hyperlink"/>
        </w:rPr>
        <w:t>i</w:t>
      </w:r>
      <w:r w:rsidRPr="00947A82">
        <w:rPr>
          <w:rStyle w:val="Hyperlink"/>
        </w:rPr>
        <w:t xml:space="preserve">ly Fooled | </w:t>
      </w:r>
      <w:proofErr w:type="spellStart"/>
      <w:r w:rsidRPr="00947A82">
        <w:rPr>
          <w:rStyle w:val="Hyperlink"/>
        </w:rPr>
        <w:t>mRb</w:t>
      </w:r>
      <w:proofErr w:type="spellEnd"/>
      <w:r w:rsidRPr="00947A82">
        <w:rPr>
          <w:rStyle w:val="Hyperlink"/>
        </w:rPr>
        <w:t xml:space="preserve"> (mtlreviewofbooks.ca)</w:t>
      </w:r>
      <w:r w:rsidRPr="00947A82">
        <w:fldChar w:fldCharType="end"/>
      </w:r>
    </w:p>
    <w:sectPr w:rsidR="00A1036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A82"/>
    <w:rsid w:val="00781378"/>
    <w:rsid w:val="00947A82"/>
    <w:rsid w:val="00A10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080BAC"/>
  <w15:chartTrackingRefBased/>
  <w15:docId w15:val="{3C22C05F-ADE0-4BF2-9BD1-95ED48AF0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47A8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7A8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7A8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hubert thomas</dc:creator>
  <cp:keywords/>
  <dc:description/>
  <cp:lastModifiedBy>hubert thomas</cp:lastModifiedBy>
  <cp:revision>1</cp:revision>
  <dcterms:created xsi:type="dcterms:W3CDTF">2021-05-28T02:38:00Z</dcterms:created>
  <dcterms:modified xsi:type="dcterms:W3CDTF">2021-05-28T02:42:00Z</dcterms:modified>
</cp:coreProperties>
</file>